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4B4DE" w14:textId="77777777" w:rsidR="001603CA" w:rsidRPr="002F7468" w:rsidRDefault="001603CA" w:rsidP="002F7468">
      <w:pPr>
        <w:spacing w:before="120"/>
        <w:rPr>
          <w:rFonts w:ascii="Arial" w:hAnsi="Arial" w:cs="Arial"/>
          <w:lang w:val="tr-TR"/>
        </w:rPr>
      </w:pPr>
      <w:bookmarkStart w:id="0" w:name="_GoBack"/>
      <w:bookmarkEnd w:id="0"/>
    </w:p>
    <w:p w14:paraId="1B7BA99A" w14:textId="77777777" w:rsidR="002F7468" w:rsidRPr="002F7468" w:rsidRDefault="002F7468" w:rsidP="002F7468">
      <w:pPr>
        <w:spacing w:before="120"/>
        <w:rPr>
          <w:rFonts w:ascii="Arial" w:hAnsi="Arial" w:cs="Arial"/>
          <w:lang w:val="tr-TR"/>
        </w:rPr>
      </w:pPr>
    </w:p>
    <w:p w14:paraId="4901C453" w14:textId="77777777" w:rsidR="001F41B8" w:rsidRDefault="001F41B8" w:rsidP="00A77BBA">
      <w:pPr>
        <w:jc w:val="center"/>
        <w:rPr>
          <w:rFonts w:ascii="Tahoma" w:eastAsia="Times New Roman" w:hAnsi="Tahoma" w:cs="Tahoma"/>
          <w:b/>
          <w:sz w:val="38"/>
          <w:szCs w:val="38"/>
          <w:lang w:val="tr-TR"/>
        </w:rPr>
      </w:pPr>
    </w:p>
    <w:p w14:paraId="2F5A74DC" w14:textId="77777777" w:rsidR="00C308BC" w:rsidRDefault="0075341B" w:rsidP="0075341B">
      <w:pPr>
        <w:jc w:val="center"/>
        <w:rPr>
          <w:rFonts w:ascii="Tahoma" w:eastAsia="Times New Roman" w:hAnsi="Tahoma" w:cs="Tahoma"/>
          <w:b/>
          <w:sz w:val="38"/>
          <w:szCs w:val="38"/>
          <w:lang w:val="tr-TR"/>
        </w:rPr>
      </w:pPr>
      <w:r>
        <w:rPr>
          <w:rFonts w:ascii="Tahoma" w:eastAsia="Times New Roman" w:hAnsi="Tahoma" w:cs="Tahoma"/>
          <w:b/>
          <w:sz w:val="38"/>
          <w:szCs w:val="38"/>
          <w:lang w:val="tr-TR"/>
        </w:rPr>
        <w:t xml:space="preserve">Geleceğin Ulaşım Çözümü </w:t>
      </w:r>
    </w:p>
    <w:p w14:paraId="4A27A3E2" w14:textId="77777777" w:rsidR="00C308BC" w:rsidRDefault="0075341B" w:rsidP="0075341B">
      <w:pPr>
        <w:jc w:val="center"/>
        <w:rPr>
          <w:rFonts w:ascii="Tahoma" w:eastAsia="Times New Roman" w:hAnsi="Tahoma" w:cs="Tahoma"/>
          <w:b/>
          <w:sz w:val="38"/>
          <w:szCs w:val="38"/>
          <w:lang w:val="tr-TR"/>
        </w:rPr>
      </w:pPr>
      <w:r>
        <w:rPr>
          <w:rFonts w:ascii="Tahoma" w:eastAsia="Times New Roman" w:hAnsi="Tahoma" w:cs="Tahoma"/>
          <w:b/>
          <w:sz w:val="38"/>
          <w:szCs w:val="38"/>
          <w:lang w:val="tr-TR"/>
        </w:rPr>
        <w:t xml:space="preserve">Karsan Jest </w:t>
      </w:r>
      <w:r w:rsidR="00C308BC">
        <w:rPr>
          <w:rFonts w:ascii="Tahoma" w:eastAsia="Times New Roman" w:hAnsi="Tahoma" w:cs="Tahoma"/>
          <w:b/>
          <w:sz w:val="38"/>
          <w:szCs w:val="38"/>
          <w:lang w:val="tr-TR"/>
        </w:rPr>
        <w:t xml:space="preserve">Electric </w:t>
      </w:r>
    </w:p>
    <w:p w14:paraId="20BEE528" w14:textId="6DC6E187" w:rsidR="0075341B" w:rsidRDefault="00C308BC" w:rsidP="0075341B">
      <w:pPr>
        <w:jc w:val="center"/>
        <w:rPr>
          <w:rFonts w:ascii="Tahoma" w:eastAsia="Times New Roman" w:hAnsi="Tahoma" w:cs="Tahoma"/>
          <w:b/>
          <w:sz w:val="38"/>
          <w:szCs w:val="38"/>
          <w:lang w:val="tr-TR"/>
        </w:rPr>
      </w:pPr>
      <w:r>
        <w:rPr>
          <w:rFonts w:ascii="Tahoma" w:eastAsia="Times New Roman" w:hAnsi="Tahoma" w:cs="Tahoma"/>
          <w:b/>
          <w:sz w:val="38"/>
          <w:szCs w:val="38"/>
          <w:lang w:val="tr-TR"/>
        </w:rPr>
        <w:t>Almanya’da Sahne Aldı</w:t>
      </w:r>
      <w:r w:rsidR="0075341B">
        <w:rPr>
          <w:rFonts w:ascii="Tahoma" w:eastAsia="Times New Roman" w:hAnsi="Tahoma" w:cs="Tahoma"/>
          <w:b/>
          <w:sz w:val="38"/>
          <w:szCs w:val="38"/>
          <w:lang w:val="tr-TR"/>
        </w:rPr>
        <w:t>!</w:t>
      </w:r>
    </w:p>
    <w:p w14:paraId="552FA0B9" w14:textId="77777777" w:rsidR="0075341B" w:rsidRDefault="0075341B" w:rsidP="000B46BD">
      <w:pPr>
        <w:rPr>
          <w:rFonts w:ascii="Tahoma" w:eastAsia="Times New Roman" w:hAnsi="Tahoma" w:cs="Tahoma"/>
          <w:b/>
          <w:sz w:val="38"/>
          <w:szCs w:val="38"/>
          <w:lang w:val="tr-TR"/>
        </w:rPr>
      </w:pPr>
    </w:p>
    <w:p w14:paraId="71B824F2" w14:textId="57B2C3C5" w:rsidR="0075341B" w:rsidRDefault="00E44709" w:rsidP="00E735B4">
      <w:pPr>
        <w:jc w:val="both"/>
        <w:rPr>
          <w:rFonts w:ascii="Tahoma" w:eastAsia="Times New Roman" w:hAnsi="Tahoma" w:cs="Tahoma"/>
          <w:b/>
          <w:sz w:val="26"/>
          <w:szCs w:val="26"/>
          <w:lang w:val="tr-TR"/>
        </w:rPr>
      </w:pPr>
      <w:r w:rsidRPr="001F41B8">
        <w:rPr>
          <w:rFonts w:ascii="Tahoma" w:eastAsia="Times New Roman" w:hAnsi="Tahoma" w:cs="Tahoma"/>
          <w:b/>
          <w:sz w:val="26"/>
          <w:szCs w:val="26"/>
          <w:lang w:val="tr-TR"/>
        </w:rPr>
        <w:t>Yerli üretici Karsan’ın BMW ile elektrik motorlu araçlar için gerçekleştirdiği tedarik anlaşmasının ilk ürünü olan K</w:t>
      </w:r>
      <w:r w:rsidR="0075341B">
        <w:rPr>
          <w:rFonts w:ascii="Tahoma" w:eastAsia="Times New Roman" w:hAnsi="Tahoma" w:cs="Tahoma"/>
          <w:b/>
          <w:sz w:val="26"/>
          <w:szCs w:val="26"/>
          <w:lang w:val="tr-TR"/>
        </w:rPr>
        <w:t>arsan Jest Electri</w:t>
      </w:r>
      <w:r w:rsidR="00C308BC">
        <w:rPr>
          <w:rFonts w:ascii="Tahoma" w:eastAsia="Times New Roman" w:hAnsi="Tahoma" w:cs="Tahoma"/>
          <w:b/>
          <w:sz w:val="26"/>
          <w:szCs w:val="26"/>
          <w:lang w:val="tr-TR"/>
        </w:rPr>
        <w:t>c, Almanya’da gerçekleştirilen</w:t>
      </w:r>
      <w:r w:rsidR="0057773A">
        <w:rPr>
          <w:rFonts w:ascii="Tahoma" w:eastAsia="Times New Roman" w:hAnsi="Tahoma" w:cs="Tahoma"/>
          <w:b/>
          <w:sz w:val="26"/>
          <w:szCs w:val="26"/>
          <w:lang w:val="tr-TR"/>
        </w:rPr>
        <w:t xml:space="preserve"> ve bu yıl 67’ncisi düzenlenen</w:t>
      </w:r>
      <w:r w:rsidR="0075341B">
        <w:rPr>
          <w:rFonts w:ascii="Tahoma" w:eastAsia="Times New Roman" w:hAnsi="Tahoma" w:cs="Tahoma"/>
          <w:b/>
          <w:sz w:val="26"/>
          <w:szCs w:val="26"/>
          <w:lang w:val="tr-TR"/>
        </w:rPr>
        <w:t xml:space="preserve"> IAA Hannover Fu</w:t>
      </w:r>
      <w:r w:rsidR="00C308BC">
        <w:rPr>
          <w:rFonts w:ascii="Tahoma" w:eastAsia="Times New Roman" w:hAnsi="Tahoma" w:cs="Tahoma"/>
          <w:b/>
          <w:sz w:val="26"/>
          <w:szCs w:val="26"/>
          <w:lang w:val="tr-TR"/>
        </w:rPr>
        <w:t>arı’na damgasını vurdu</w:t>
      </w:r>
      <w:r w:rsidR="0075341B">
        <w:rPr>
          <w:rFonts w:ascii="Tahoma" w:eastAsia="Times New Roman" w:hAnsi="Tahoma" w:cs="Tahoma"/>
          <w:b/>
          <w:sz w:val="26"/>
          <w:szCs w:val="26"/>
          <w:lang w:val="tr-TR"/>
        </w:rPr>
        <w:t>. Çevreye duyarlı yapısı, sahip olduğu</w:t>
      </w:r>
      <w:r w:rsidR="003D0955">
        <w:rPr>
          <w:rFonts w:ascii="Tahoma" w:eastAsia="Times New Roman" w:hAnsi="Tahoma" w:cs="Tahoma"/>
          <w:b/>
          <w:sz w:val="26"/>
          <w:szCs w:val="26"/>
          <w:lang w:val="tr-TR"/>
        </w:rPr>
        <w:t xml:space="preserve"> ileri teknolojinin ürünü</w:t>
      </w:r>
      <w:r w:rsidR="0075341B">
        <w:rPr>
          <w:rFonts w:ascii="Tahoma" w:eastAsia="Times New Roman" w:hAnsi="Tahoma" w:cs="Tahoma"/>
          <w:b/>
          <w:sz w:val="26"/>
          <w:szCs w:val="26"/>
          <w:lang w:val="tr-TR"/>
        </w:rPr>
        <w:t xml:space="preserve"> özellikler ve avantajlı fiyatıyla rakiplerine fark atan Jest Electric, fuar sonrasında seri üretime geçecek ve </w:t>
      </w:r>
      <w:r w:rsidR="003F01B2">
        <w:rPr>
          <w:rFonts w:ascii="Tahoma" w:eastAsia="Times New Roman" w:hAnsi="Tahoma" w:cs="Tahoma"/>
          <w:b/>
          <w:sz w:val="26"/>
          <w:szCs w:val="26"/>
          <w:lang w:val="tr-TR"/>
        </w:rPr>
        <w:t>ilk müşteri siparişlerini Aralık ayında teslim etmeye başlayacak.</w:t>
      </w:r>
      <w:r w:rsidR="0075341B">
        <w:rPr>
          <w:rFonts w:ascii="Tahoma" w:eastAsia="Times New Roman" w:hAnsi="Tahoma" w:cs="Tahoma"/>
          <w:b/>
          <w:sz w:val="26"/>
          <w:szCs w:val="26"/>
          <w:lang w:val="tr-TR"/>
        </w:rPr>
        <w:t xml:space="preserve"> </w:t>
      </w:r>
    </w:p>
    <w:p w14:paraId="630C5618" w14:textId="77777777" w:rsidR="0075341B" w:rsidRDefault="0075341B" w:rsidP="00E735B4">
      <w:pPr>
        <w:jc w:val="both"/>
        <w:rPr>
          <w:rFonts w:ascii="Tahoma" w:eastAsia="Times New Roman" w:hAnsi="Tahoma" w:cs="Tahoma"/>
          <w:b/>
          <w:sz w:val="26"/>
          <w:szCs w:val="26"/>
          <w:lang w:val="tr-TR"/>
        </w:rPr>
      </w:pPr>
    </w:p>
    <w:p w14:paraId="42FCBEC6" w14:textId="6AB2067D" w:rsidR="00A557CD" w:rsidRDefault="00A77BBA" w:rsidP="00FD2282">
      <w:pPr>
        <w:jc w:val="both"/>
        <w:rPr>
          <w:rFonts w:ascii="Tahoma" w:eastAsia="Times New Roman" w:hAnsi="Tahoma" w:cs="Tahoma"/>
          <w:sz w:val="26"/>
          <w:szCs w:val="26"/>
          <w:lang w:val="tr-TR"/>
        </w:rPr>
      </w:pPr>
      <w:r w:rsidRPr="00A40CD6">
        <w:rPr>
          <w:rFonts w:ascii="Tahoma" w:eastAsia="Times New Roman" w:hAnsi="Tahoma" w:cs="Tahoma"/>
          <w:sz w:val="26"/>
          <w:szCs w:val="26"/>
          <w:lang w:val="tr-TR"/>
        </w:rPr>
        <w:t>Bursa’da yer alan iki fabrikasında çağ</w:t>
      </w:r>
      <w:r w:rsidR="00F26B41">
        <w:rPr>
          <w:rFonts w:ascii="Tahoma" w:eastAsia="Times New Roman" w:hAnsi="Tahoma" w:cs="Tahoma"/>
          <w:sz w:val="26"/>
          <w:szCs w:val="26"/>
          <w:lang w:val="tr-TR"/>
        </w:rPr>
        <w:t xml:space="preserve">ın mobilite ihtiyaçlarına uygun ulaştırma çözümleri sunan yerli üretici Karsan, elektrikli toplu taşıma araçları </w:t>
      </w:r>
      <w:r w:rsidR="00DC690C">
        <w:rPr>
          <w:rFonts w:ascii="Tahoma" w:eastAsia="Times New Roman" w:hAnsi="Tahoma" w:cs="Tahoma"/>
          <w:sz w:val="26"/>
          <w:szCs w:val="26"/>
          <w:lang w:val="tr-TR"/>
        </w:rPr>
        <w:t>alanında yaptığ</w:t>
      </w:r>
      <w:r w:rsidR="00862506">
        <w:rPr>
          <w:rFonts w:ascii="Tahoma" w:eastAsia="Times New Roman" w:hAnsi="Tahoma" w:cs="Tahoma"/>
          <w:sz w:val="26"/>
          <w:szCs w:val="26"/>
          <w:lang w:val="tr-TR"/>
        </w:rPr>
        <w:t xml:space="preserve">ı çalışmalar ve önemli işbirliklerini sürdürüyor. Karsan’ın elektrik motorlu araçlar için </w:t>
      </w:r>
      <w:r w:rsidR="00410A69">
        <w:rPr>
          <w:rFonts w:ascii="Tahoma" w:eastAsia="Times New Roman" w:hAnsi="Tahoma" w:cs="Tahoma"/>
          <w:sz w:val="26"/>
          <w:szCs w:val="26"/>
          <w:lang w:val="tr-TR"/>
        </w:rPr>
        <w:t xml:space="preserve">BMW ile </w:t>
      </w:r>
      <w:r w:rsidR="00862506">
        <w:rPr>
          <w:rFonts w:ascii="Tahoma" w:eastAsia="Times New Roman" w:hAnsi="Tahoma" w:cs="Tahoma"/>
          <w:sz w:val="26"/>
          <w:szCs w:val="26"/>
          <w:lang w:val="tr-TR"/>
        </w:rPr>
        <w:t>gerçekleştirdiği tedarik anlaşmasının ilk ürünü olan Karsan Jest Electric,</w:t>
      </w:r>
      <w:r w:rsidR="00E44709">
        <w:rPr>
          <w:rFonts w:ascii="Tahoma" w:eastAsia="Times New Roman" w:hAnsi="Tahoma" w:cs="Tahoma"/>
          <w:sz w:val="26"/>
          <w:szCs w:val="26"/>
          <w:lang w:val="tr-TR"/>
        </w:rPr>
        <w:t xml:space="preserve"> </w:t>
      </w:r>
      <w:r w:rsidR="0075341B">
        <w:rPr>
          <w:rFonts w:ascii="Tahoma" w:eastAsia="Times New Roman" w:hAnsi="Tahoma" w:cs="Tahoma"/>
          <w:sz w:val="26"/>
          <w:szCs w:val="26"/>
          <w:lang w:val="tr-TR"/>
        </w:rPr>
        <w:t xml:space="preserve">Almanya’daki IAA Hannover Fuarı’nda </w:t>
      </w:r>
      <w:r w:rsidR="00C308BC">
        <w:rPr>
          <w:rFonts w:ascii="Tahoma" w:eastAsia="Times New Roman" w:hAnsi="Tahoma" w:cs="Tahoma"/>
          <w:sz w:val="26"/>
          <w:szCs w:val="26"/>
          <w:lang w:val="tr-TR"/>
        </w:rPr>
        <w:t>tüm dikkatleri üzerine çekerek yine iddiasını ortaya koydu</w:t>
      </w:r>
      <w:r w:rsidR="00690093">
        <w:rPr>
          <w:rFonts w:ascii="Tahoma" w:eastAsia="Times New Roman" w:hAnsi="Tahoma" w:cs="Tahoma"/>
          <w:sz w:val="26"/>
          <w:szCs w:val="26"/>
          <w:lang w:val="tr-TR"/>
        </w:rPr>
        <w:t xml:space="preserve">. </w:t>
      </w:r>
      <w:r w:rsidR="0075341B">
        <w:rPr>
          <w:rFonts w:ascii="Tahoma" w:eastAsia="Times New Roman" w:hAnsi="Tahoma" w:cs="Tahoma"/>
          <w:sz w:val="26"/>
          <w:szCs w:val="26"/>
          <w:lang w:val="tr-TR"/>
        </w:rPr>
        <w:t xml:space="preserve">BMW tarafından </w:t>
      </w:r>
      <w:r w:rsidR="00BF104C">
        <w:rPr>
          <w:rFonts w:ascii="Tahoma" w:eastAsia="Times New Roman" w:hAnsi="Tahoma" w:cs="Tahoma"/>
          <w:sz w:val="26"/>
          <w:szCs w:val="26"/>
          <w:lang w:val="tr-TR"/>
        </w:rPr>
        <w:t xml:space="preserve">sürüş akademisi olarak da kullanılan </w:t>
      </w:r>
      <w:r w:rsidR="0075341B">
        <w:rPr>
          <w:rFonts w:ascii="Tahoma" w:eastAsia="Times New Roman" w:hAnsi="Tahoma" w:cs="Tahoma"/>
          <w:sz w:val="26"/>
          <w:szCs w:val="26"/>
          <w:lang w:val="tr-TR"/>
        </w:rPr>
        <w:t xml:space="preserve">Maisach Pisti’nde testleri </w:t>
      </w:r>
      <w:r w:rsidR="00984DC6">
        <w:rPr>
          <w:rFonts w:ascii="Tahoma" w:eastAsia="Times New Roman" w:hAnsi="Tahoma" w:cs="Tahoma"/>
          <w:sz w:val="26"/>
          <w:szCs w:val="26"/>
          <w:lang w:val="tr-TR"/>
        </w:rPr>
        <w:t>gerçekleştirilen</w:t>
      </w:r>
      <w:r w:rsidR="0075341B">
        <w:rPr>
          <w:rFonts w:ascii="Tahoma" w:eastAsia="Times New Roman" w:hAnsi="Tahoma" w:cs="Tahoma"/>
          <w:sz w:val="26"/>
          <w:szCs w:val="26"/>
          <w:lang w:val="tr-TR"/>
        </w:rPr>
        <w:t xml:space="preserve"> ve BMW mühendisleri tarafından da tam not alan Jest </w:t>
      </w:r>
      <w:r w:rsidR="00690093">
        <w:rPr>
          <w:rFonts w:ascii="Tahoma" w:eastAsia="Times New Roman" w:hAnsi="Tahoma" w:cs="Tahoma"/>
          <w:sz w:val="26"/>
          <w:szCs w:val="26"/>
          <w:lang w:val="tr-TR"/>
        </w:rPr>
        <w:t xml:space="preserve">Electric’in </w:t>
      </w:r>
      <w:r w:rsidR="00B31B2D">
        <w:rPr>
          <w:rFonts w:ascii="Tahoma" w:eastAsia="Times New Roman" w:hAnsi="Tahoma" w:cs="Tahoma"/>
          <w:sz w:val="26"/>
          <w:szCs w:val="26"/>
          <w:lang w:val="tr-TR"/>
        </w:rPr>
        <w:t>küresel anlamda özgün ve rekabetçi bir elektrikli taşıma aracı formuna kavuştuğuna</w:t>
      </w:r>
      <w:r w:rsidR="00E51DD3">
        <w:rPr>
          <w:rFonts w:ascii="Tahoma" w:eastAsia="Times New Roman" w:hAnsi="Tahoma" w:cs="Tahoma"/>
          <w:sz w:val="26"/>
          <w:szCs w:val="26"/>
          <w:lang w:val="tr-TR"/>
        </w:rPr>
        <w:t xml:space="preserve"> </w:t>
      </w:r>
      <w:r w:rsidR="00B31B2D">
        <w:rPr>
          <w:rFonts w:ascii="Tahoma" w:eastAsia="Times New Roman" w:hAnsi="Tahoma" w:cs="Tahoma"/>
          <w:sz w:val="26"/>
          <w:szCs w:val="26"/>
          <w:lang w:val="tr-TR"/>
        </w:rPr>
        <w:t xml:space="preserve">dikkat çeken </w:t>
      </w:r>
      <w:r w:rsidR="0075341B" w:rsidRPr="00690093">
        <w:rPr>
          <w:rFonts w:ascii="Tahoma" w:eastAsia="Times New Roman" w:hAnsi="Tahoma" w:cs="Tahoma"/>
          <w:b/>
          <w:sz w:val="26"/>
          <w:szCs w:val="26"/>
          <w:lang w:val="tr-TR"/>
        </w:rPr>
        <w:t>Karsan CEO’su Okan Baş</w:t>
      </w:r>
      <w:r w:rsidR="00690093">
        <w:rPr>
          <w:rFonts w:ascii="Tahoma" w:eastAsia="Times New Roman" w:hAnsi="Tahoma" w:cs="Tahoma"/>
          <w:sz w:val="26"/>
          <w:szCs w:val="26"/>
          <w:lang w:val="tr-TR"/>
        </w:rPr>
        <w:t xml:space="preserve"> </w:t>
      </w:r>
      <w:r w:rsidR="00B31B2D" w:rsidRPr="00690093">
        <w:rPr>
          <w:rFonts w:ascii="Tahoma" w:eastAsia="Times New Roman" w:hAnsi="Tahoma" w:cs="Tahoma"/>
          <w:i/>
          <w:sz w:val="26"/>
          <w:szCs w:val="26"/>
          <w:lang w:val="tr-TR"/>
        </w:rPr>
        <w:t>“Jest Electric, gerçekleştirilen testlerde BMW tar</w:t>
      </w:r>
      <w:r w:rsidR="001E2D62" w:rsidRPr="00690093">
        <w:rPr>
          <w:rFonts w:ascii="Tahoma" w:eastAsia="Times New Roman" w:hAnsi="Tahoma" w:cs="Tahoma"/>
          <w:i/>
          <w:sz w:val="26"/>
          <w:szCs w:val="26"/>
          <w:lang w:val="tr-TR"/>
        </w:rPr>
        <w:t>afından çok etki</w:t>
      </w:r>
      <w:r w:rsidR="00690093" w:rsidRPr="00690093">
        <w:rPr>
          <w:rFonts w:ascii="Tahoma" w:eastAsia="Times New Roman" w:hAnsi="Tahoma" w:cs="Tahoma"/>
          <w:i/>
          <w:sz w:val="26"/>
          <w:szCs w:val="26"/>
          <w:lang w:val="tr-TR"/>
        </w:rPr>
        <w:t xml:space="preserve">leyici bulundu ve tam not aldı. Fuarın hemen ardından seri üretime geçecek olan </w:t>
      </w:r>
      <w:r w:rsidR="001E2D62" w:rsidRPr="00690093">
        <w:rPr>
          <w:rFonts w:ascii="Tahoma" w:eastAsia="Times New Roman" w:hAnsi="Tahoma" w:cs="Tahoma"/>
          <w:i/>
          <w:sz w:val="26"/>
          <w:szCs w:val="26"/>
          <w:lang w:val="tr-TR"/>
        </w:rPr>
        <w:t>Jest Electric’i Avrupa ve ABD pazarında yaygın hale getirmek üzere stratejik ortaklıklarımızı geliştireceğiz</w:t>
      </w:r>
      <w:r w:rsidR="00690093" w:rsidRPr="00690093">
        <w:rPr>
          <w:rFonts w:ascii="Tahoma" w:eastAsia="Times New Roman" w:hAnsi="Tahoma" w:cs="Tahoma"/>
          <w:i/>
          <w:sz w:val="26"/>
          <w:szCs w:val="26"/>
          <w:lang w:val="tr-TR"/>
        </w:rPr>
        <w:t>, öncelikli hedefimiz ise Batı Avrupa pazarı olacak</w:t>
      </w:r>
      <w:r w:rsidR="001E2D62" w:rsidRPr="00690093">
        <w:rPr>
          <w:rFonts w:ascii="Tahoma" w:eastAsia="Times New Roman" w:hAnsi="Tahoma" w:cs="Tahoma"/>
          <w:i/>
          <w:sz w:val="26"/>
          <w:szCs w:val="26"/>
          <w:lang w:val="tr-TR"/>
        </w:rPr>
        <w:t xml:space="preserve">” </w:t>
      </w:r>
      <w:r w:rsidR="00E51DD3">
        <w:rPr>
          <w:rFonts w:ascii="Tahoma" w:eastAsia="Times New Roman" w:hAnsi="Tahoma" w:cs="Tahoma"/>
          <w:sz w:val="26"/>
          <w:szCs w:val="26"/>
          <w:lang w:val="tr-TR"/>
        </w:rPr>
        <w:t>ifadelerini kullandı.</w:t>
      </w:r>
      <w:r w:rsidR="00690093">
        <w:rPr>
          <w:rFonts w:ascii="Tahoma" w:eastAsia="Times New Roman" w:hAnsi="Tahoma" w:cs="Tahoma"/>
          <w:sz w:val="26"/>
          <w:szCs w:val="26"/>
          <w:lang w:val="tr-TR"/>
        </w:rPr>
        <w:t xml:space="preserve"> </w:t>
      </w:r>
      <w:r w:rsidR="00A557CD">
        <w:rPr>
          <w:rFonts w:ascii="Tahoma" w:eastAsia="Times New Roman" w:hAnsi="Tahoma" w:cs="Tahoma"/>
          <w:sz w:val="26"/>
          <w:szCs w:val="26"/>
          <w:lang w:val="tr-TR"/>
        </w:rPr>
        <w:t>Av</w:t>
      </w:r>
      <w:r w:rsidR="00690093">
        <w:rPr>
          <w:rFonts w:ascii="Tahoma" w:eastAsia="Times New Roman" w:hAnsi="Tahoma" w:cs="Tahoma"/>
          <w:sz w:val="26"/>
          <w:szCs w:val="26"/>
          <w:lang w:val="tr-TR"/>
        </w:rPr>
        <w:t xml:space="preserve">rupa’nın çeşitli ülkelerinden henüz </w:t>
      </w:r>
      <w:r w:rsidR="000B46BD">
        <w:rPr>
          <w:rFonts w:ascii="Tahoma" w:eastAsia="Times New Roman" w:hAnsi="Tahoma" w:cs="Tahoma"/>
          <w:sz w:val="26"/>
          <w:szCs w:val="26"/>
          <w:lang w:val="tr-TR"/>
        </w:rPr>
        <w:t xml:space="preserve">seri üretime geçmeden </w:t>
      </w:r>
      <w:r w:rsidR="00A557CD">
        <w:rPr>
          <w:rFonts w:ascii="Tahoma" w:eastAsia="Times New Roman" w:hAnsi="Tahoma" w:cs="Tahoma"/>
          <w:sz w:val="26"/>
          <w:szCs w:val="26"/>
          <w:lang w:val="tr-TR"/>
        </w:rPr>
        <w:t>sipariş almaya</w:t>
      </w:r>
      <w:r w:rsidR="00690093">
        <w:rPr>
          <w:rFonts w:ascii="Tahoma" w:eastAsia="Times New Roman" w:hAnsi="Tahoma" w:cs="Tahoma"/>
          <w:sz w:val="26"/>
          <w:szCs w:val="26"/>
          <w:lang w:val="tr-TR"/>
        </w:rPr>
        <w:t xml:space="preserve"> başlayan ve sene başından bu yana roadshow etkinliklerinde boy gösteren Jest Electric, </w:t>
      </w:r>
      <w:r w:rsidR="004F4258">
        <w:rPr>
          <w:rFonts w:ascii="Tahoma" w:eastAsia="Times New Roman" w:hAnsi="Tahoma" w:cs="Tahoma"/>
          <w:sz w:val="26"/>
          <w:szCs w:val="26"/>
          <w:lang w:val="tr-TR"/>
        </w:rPr>
        <w:t>66kW-saat’</w:t>
      </w:r>
      <w:r w:rsidR="00020B8A">
        <w:rPr>
          <w:rFonts w:ascii="Tahoma" w:eastAsia="Times New Roman" w:hAnsi="Tahoma" w:cs="Tahoma"/>
          <w:sz w:val="26"/>
          <w:szCs w:val="26"/>
          <w:lang w:val="tr-TR"/>
        </w:rPr>
        <w:t>l</w:t>
      </w:r>
      <w:r w:rsidR="004F4258">
        <w:rPr>
          <w:rFonts w:ascii="Tahoma" w:eastAsia="Times New Roman" w:hAnsi="Tahoma" w:cs="Tahoma"/>
          <w:sz w:val="26"/>
          <w:szCs w:val="26"/>
          <w:lang w:val="tr-TR"/>
        </w:rPr>
        <w:t xml:space="preserve">ik </w:t>
      </w:r>
      <w:r w:rsidR="00690093">
        <w:rPr>
          <w:rFonts w:ascii="Tahoma" w:eastAsia="Times New Roman" w:hAnsi="Tahoma" w:cs="Tahoma"/>
          <w:sz w:val="26"/>
          <w:szCs w:val="26"/>
          <w:lang w:val="tr-TR"/>
        </w:rPr>
        <w:t xml:space="preserve">çift batarya seçeneği ile Avrupa yollarında dolaşmaya devam edecek.  </w:t>
      </w:r>
    </w:p>
    <w:p w14:paraId="29C8A03F" w14:textId="77777777" w:rsidR="00690093" w:rsidRDefault="00690093" w:rsidP="009E2D10">
      <w:pPr>
        <w:jc w:val="both"/>
        <w:rPr>
          <w:rFonts w:ascii="Tahoma" w:eastAsia="Times New Roman" w:hAnsi="Tahoma" w:cs="Tahoma"/>
          <w:b/>
          <w:sz w:val="26"/>
          <w:szCs w:val="26"/>
          <w:lang w:val="tr-TR"/>
        </w:rPr>
      </w:pPr>
    </w:p>
    <w:p w14:paraId="77EA73F4" w14:textId="77777777" w:rsidR="00690093" w:rsidRDefault="00690093" w:rsidP="009E2D10">
      <w:pPr>
        <w:jc w:val="both"/>
        <w:rPr>
          <w:rFonts w:ascii="Tahoma" w:eastAsia="Times New Roman" w:hAnsi="Tahoma" w:cs="Tahoma"/>
          <w:b/>
          <w:sz w:val="26"/>
          <w:szCs w:val="26"/>
          <w:lang w:val="tr-TR"/>
        </w:rPr>
      </w:pPr>
    </w:p>
    <w:p w14:paraId="786F4542" w14:textId="77777777" w:rsidR="00690093" w:rsidRDefault="00690093" w:rsidP="009E2D10">
      <w:pPr>
        <w:jc w:val="both"/>
        <w:rPr>
          <w:rFonts w:ascii="Tahoma" w:eastAsia="Times New Roman" w:hAnsi="Tahoma" w:cs="Tahoma"/>
          <w:b/>
          <w:sz w:val="26"/>
          <w:szCs w:val="26"/>
          <w:lang w:val="tr-TR"/>
        </w:rPr>
      </w:pPr>
    </w:p>
    <w:p w14:paraId="5FC0EB49" w14:textId="77777777" w:rsidR="00690093" w:rsidRDefault="00690093" w:rsidP="009E2D10">
      <w:pPr>
        <w:jc w:val="both"/>
        <w:rPr>
          <w:rFonts w:ascii="Tahoma" w:eastAsia="Times New Roman" w:hAnsi="Tahoma" w:cs="Tahoma"/>
          <w:b/>
          <w:sz w:val="26"/>
          <w:szCs w:val="26"/>
          <w:lang w:val="tr-TR"/>
        </w:rPr>
      </w:pPr>
    </w:p>
    <w:p w14:paraId="070F4888" w14:textId="77777777" w:rsidR="00690093" w:rsidRDefault="00690093" w:rsidP="009E2D10">
      <w:pPr>
        <w:jc w:val="both"/>
        <w:rPr>
          <w:rFonts w:ascii="Tahoma" w:eastAsia="Times New Roman" w:hAnsi="Tahoma" w:cs="Tahoma"/>
          <w:b/>
          <w:sz w:val="26"/>
          <w:szCs w:val="26"/>
          <w:lang w:val="tr-TR"/>
        </w:rPr>
      </w:pPr>
    </w:p>
    <w:p w14:paraId="705E4A4B" w14:textId="77777777" w:rsidR="00690093" w:rsidRDefault="00690093" w:rsidP="009E2D10">
      <w:pPr>
        <w:jc w:val="both"/>
        <w:rPr>
          <w:rFonts w:ascii="Tahoma" w:eastAsia="Times New Roman" w:hAnsi="Tahoma" w:cs="Tahoma"/>
          <w:b/>
          <w:sz w:val="26"/>
          <w:szCs w:val="26"/>
          <w:lang w:val="tr-TR"/>
        </w:rPr>
      </w:pPr>
    </w:p>
    <w:p w14:paraId="6C55049F" w14:textId="77777777" w:rsidR="00690093" w:rsidRDefault="00690093" w:rsidP="009E2D10">
      <w:pPr>
        <w:jc w:val="both"/>
        <w:rPr>
          <w:rFonts w:ascii="Tahoma" w:eastAsia="Times New Roman" w:hAnsi="Tahoma" w:cs="Tahoma"/>
          <w:b/>
          <w:sz w:val="26"/>
          <w:szCs w:val="26"/>
          <w:lang w:val="tr-TR"/>
        </w:rPr>
      </w:pPr>
    </w:p>
    <w:p w14:paraId="149F3ED3" w14:textId="77777777" w:rsidR="00690093" w:rsidRDefault="00690093" w:rsidP="009E2D10">
      <w:pPr>
        <w:jc w:val="both"/>
        <w:rPr>
          <w:rFonts w:ascii="Tahoma" w:eastAsia="Times New Roman" w:hAnsi="Tahoma" w:cs="Tahoma"/>
          <w:b/>
          <w:sz w:val="26"/>
          <w:szCs w:val="26"/>
          <w:lang w:val="tr-TR"/>
        </w:rPr>
      </w:pPr>
    </w:p>
    <w:p w14:paraId="4C66DD81" w14:textId="77777777" w:rsidR="00282065" w:rsidRDefault="00282065" w:rsidP="009E2D10">
      <w:pPr>
        <w:jc w:val="both"/>
        <w:rPr>
          <w:rFonts w:ascii="Tahoma" w:eastAsia="Times New Roman" w:hAnsi="Tahoma" w:cs="Tahoma"/>
          <w:b/>
          <w:sz w:val="26"/>
          <w:szCs w:val="26"/>
          <w:lang w:val="tr-TR"/>
        </w:rPr>
      </w:pPr>
    </w:p>
    <w:p w14:paraId="214C795A" w14:textId="77777777" w:rsidR="00282065" w:rsidRDefault="00282065" w:rsidP="009E2D10">
      <w:pPr>
        <w:jc w:val="both"/>
        <w:rPr>
          <w:rFonts w:ascii="Tahoma" w:eastAsia="Times New Roman" w:hAnsi="Tahoma" w:cs="Tahoma"/>
          <w:b/>
          <w:sz w:val="26"/>
          <w:szCs w:val="26"/>
          <w:lang w:val="tr-TR"/>
        </w:rPr>
      </w:pPr>
    </w:p>
    <w:p w14:paraId="3C39F041" w14:textId="77777777" w:rsidR="00690093" w:rsidRDefault="00690093" w:rsidP="009E2D10">
      <w:pPr>
        <w:jc w:val="both"/>
        <w:rPr>
          <w:rFonts w:ascii="Tahoma" w:eastAsia="Times New Roman" w:hAnsi="Tahoma" w:cs="Tahoma"/>
          <w:b/>
          <w:sz w:val="26"/>
          <w:szCs w:val="26"/>
          <w:lang w:val="tr-TR"/>
        </w:rPr>
      </w:pPr>
    </w:p>
    <w:p w14:paraId="5A3EC482" w14:textId="43AD1B24" w:rsidR="00690093" w:rsidRDefault="00690093" w:rsidP="009E2D10">
      <w:pPr>
        <w:jc w:val="both"/>
        <w:rPr>
          <w:rFonts w:ascii="Tahoma" w:eastAsia="Times New Roman" w:hAnsi="Tahoma" w:cs="Tahoma"/>
          <w:b/>
          <w:sz w:val="26"/>
          <w:szCs w:val="26"/>
          <w:lang w:val="tr-TR"/>
        </w:rPr>
      </w:pPr>
      <w:r>
        <w:rPr>
          <w:rFonts w:ascii="Tahoma" w:eastAsia="Times New Roman" w:hAnsi="Tahoma" w:cs="Tahoma"/>
          <w:b/>
          <w:sz w:val="26"/>
          <w:szCs w:val="26"/>
          <w:lang w:val="tr-TR"/>
        </w:rPr>
        <w:t>Geleceği bugüne taşıyan ileri seviye teknoloji</w:t>
      </w:r>
    </w:p>
    <w:p w14:paraId="2FE6C8AB" w14:textId="77777777" w:rsidR="00690093" w:rsidRDefault="00690093" w:rsidP="009E2D10">
      <w:pPr>
        <w:jc w:val="both"/>
        <w:rPr>
          <w:rFonts w:ascii="Tahoma" w:eastAsia="Times New Roman" w:hAnsi="Tahoma" w:cs="Tahoma"/>
          <w:b/>
          <w:sz w:val="26"/>
          <w:szCs w:val="26"/>
          <w:lang w:val="tr-TR"/>
        </w:rPr>
      </w:pPr>
    </w:p>
    <w:p w14:paraId="028358EB" w14:textId="7DDE7C38" w:rsidR="00D05BD6" w:rsidRPr="00D05BD6" w:rsidRDefault="00D05BD6" w:rsidP="009E2D10">
      <w:pPr>
        <w:jc w:val="both"/>
        <w:rPr>
          <w:rFonts w:ascii="Tahoma" w:eastAsia="Times New Roman" w:hAnsi="Tahoma" w:cs="Tahoma"/>
          <w:sz w:val="26"/>
          <w:szCs w:val="26"/>
          <w:lang w:val="tr-TR"/>
        </w:rPr>
      </w:pPr>
      <w:r>
        <w:rPr>
          <w:rFonts w:ascii="Tahoma" w:eastAsia="Times New Roman" w:hAnsi="Tahoma" w:cs="Tahoma"/>
          <w:sz w:val="26"/>
          <w:szCs w:val="26"/>
          <w:lang w:val="tr-TR"/>
        </w:rPr>
        <w:t>Jest Electric’de görev yapan, BMW üretimi elektrikli motor, sürekli olarak 170 HP güç ve 290 Nm tork üretirken, tek oranlı şanzımanla işbirliği yapıyor. BMW tarafından geliştirilen 33 ve 66 kW</w:t>
      </w:r>
      <w:r w:rsidR="007364D9">
        <w:rPr>
          <w:rFonts w:ascii="Tahoma" w:eastAsia="Times New Roman" w:hAnsi="Tahoma" w:cs="Tahoma"/>
          <w:sz w:val="26"/>
          <w:szCs w:val="26"/>
          <w:lang w:val="tr-TR"/>
        </w:rPr>
        <w:t>-saat’</w:t>
      </w:r>
      <w:r>
        <w:rPr>
          <w:rFonts w:ascii="Tahoma" w:eastAsia="Times New Roman" w:hAnsi="Tahoma" w:cs="Tahoma"/>
          <w:sz w:val="26"/>
          <w:szCs w:val="26"/>
          <w:lang w:val="tr-TR"/>
        </w:rPr>
        <w:t xml:space="preserve">lik bataryalarla tercih edilebilen Jest Electric, 165 km’ye kadar menzil sunarken, geleneksel </w:t>
      </w:r>
      <w:r w:rsidR="001B5A3D">
        <w:rPr>
          <w:rFonts w:ascii="Tahoma" w:eastAsia="Times New Roman" w:hAnsi="Tahoma" w:cs="Tahoma"/>
          <w:sz w:val="26"/>
          <w:szCs w:val="26"/>
          <w:lang w:val="tr-TR"/>
        </w:rPr>
        <w:t>alternatif akım</w:t>
      </w:r>
      <w:r w:rsidR="006B2B47">
        <w:rPr>
          <w:rFonts w:ascii="Tahoma" w:eastAsia="Times New Roman" w:hAnsi="Tahoma" w:cs="Tahoma"/>
          <w:sz w:val="26"/>
          <w:szCs w:val="26"/>
          <w:lang w:val="tr-TR"/>
        </w:rPr>
        <w:t>lı şarj üniteler</w:t>
      </w:r>
      <w:r w:rsidR="00D8491A">
        <w:rPr>
          <w:rFonts w:ascii="Tahoma" w:eastAsia="Times New Roman" w:hAnsi="Tahoma" w:cs="Tahoma"/>
          <w:sz w:val="26"/>
          <w:szCs w:val="26"/>
          <w:lang w:val="tr-TR"/>
        </w:rPr>
        <w:t>iy</w:t>
      </w:r>
      <w:r w:rsidR="001B5A3D">
        <w:rPr>
          <w:rFonts w:ascii="Tahoma" w:eastAsia="Times New Roman" w:hAnsi="Tahoma" w:cs="Tahoma"/>
          <w:sz w:val="26"/>
          <w:szCs w:val="26"/>
          <w:lang w:val="tr-TR"/>
        </w:rPr>
        <w:t xml:space="preserve">le </w:t>
      </w:r>
      <w:r>
        <w:rPr>
          <w:rFonts w:ascii="Tahoma" w:eastAsia="Times New Roman" w:hAnsi="Tahoma" w:cs="Tahoma"/>
          <w:sz w:val="26"/>
          <w:szCs w:val="26"/>
          <w:lang w:val="tr-TR"/>
        </w:rPr>
        <w:t xml:space="preserve">8 saatte, hızlı şarj istasyonlarındaysa 1,2 saatte şarj olabiliyor. Üstelik enerji geri </w:t>
      </w:r>
      <w:r w:rsidR="00410A69">
        <w:rPr>
          <w:rFonts w:ascii="Tahoma" w:eastAsia="Times New Roman" w:hAnsi="Tahoma" w:cs="Tahoma"/>
          <w:sz w:val="26"/>
          <w:szCs w:val="26"/>
          <w:lang w:val="tr-TR"/>
        </w:rPr>
        <w:t xml:space="preserve">kazanımı sağlayan rejeneratif fren </w:t>
      </w:r>
      <w:r>
        <w:rPr>
          <w:rFonts w:ascii="Tahoma" w:eastAsia="Times New Roman" w:hAnsi="Tahoma" w:cs="Tahoma"/>
          <w:sz w:val="26"/>
          <w:szCs w:val="26"/>
          <w:lang w:val="tr-TR"/>
        </w:rPr>
        <w:t>sistemi sayesinde bataryalar yüzde 25 oranında kendi kendini de şarj edebiliyor.</w:t>
      </w:r>
      <w:r w:rsidR="00690093">
        <w:rPr>
          <w:rFonts w:ascii="Tahoma" w:eastAsia="Times New Roman" w:hAnsi="Tahoma" w:cs="Tahoma"/>
          <w:sz w:val="26"/>
          <w:szCs w:val="26"/>
          <w:lang w:val="tr-TR"/>
        </w:rPr>
        <w:t xml:space="preserve"> Ayrıca </w:t>
      </w:r>
      <w:r w:rsidR="0029189D">
        <w:rPr>
          <w:rFonts w:ascii="Tahoma" w:eastAsia="Times New Roman" w:hAnsi="Tahoma" w:cs="Tahoma"/>
          <w:sz w:val="26"/>
          <w:szCs w:val="26"/>
          <w:lang w:val="tr-TR"/>
        </w:rPr>
        <w:t xml:space="preserve">Jest Electric’te kullanılan </w:t>
      </w:r>
      <w:r w:rsidR="00690093">
        <w:rPr>
          <w:rFonts w:ascii="Tahoma" w:eastAsia="Times New Roman" w:hAnsi="Tahoma" w:cs="Tahoma"/>
          <w:sz w:val="26"/>
          <w:szCs w:val="26"/>
          <w:lang w:val="tr-TR"/>
        </w:rPr>
        <w:t>BMW üretimi bataryalar için 3 yıl ya</w:t>
      </w:r>
      <w:r w:rsidR="004F4258">
        <w:rPr>
          <w:rFonts w:ascii="Tahoma" w:eastAsia="Times New Roman" w:hAnsi="Tahoma" w:cs="Tahoma"/>
          <w:sz w:val="26"/>
          <w:szCs w:val="26"/>
          <w:lang w:val="tr-TR"/>
        </w:rPr>
        <w:t xml:space="preserve"> </w:t>
      </w:r>
      <w:r w:rsidR="00690093">
        <w:rPr>
          <w:rFonts w:ascii="Tahoma" w:eastAsia="Times New Roman" w:hAnsi="Tahoma" w:cs="Tahoma"/>
          <w:sz w:val="26"/>
          <w:szCs w:val="26"/>
          <w:lang w:val="tr-TR"/>
        </w:rPr>
        <w:t>da 120 bin kilometre pil garantisi veriliyor.</w:t>
      </w:r>
      <w:r>
        <w:rPr>
          <w:rFonts w:ascii="Tahoma" w:eastAsia="Times New Roman" w:hAnsi="Tahoma" w:cs="Tahoma"/>
          <w:sz w:val="26"/>
          <w:szCs w:val="26"/>
          <w:lang w:val="tr-TR"/>
        </w:rPr>
        <w:t xml:space="preserve"> </w:t>
      </w:r>
      <w:r w:rsidR="0029189D">
        <w:rPr>
          <w:rFonts w:ascii="Tahoma" w:eastAsia="Times New Roman" w:hAnsi="Tahoma" w:cs="Tahoma"/>
          <w:sz w:val="26"/>
          <w:szCs w:val="26"/>
          <w:lang w:val="tr-TR"/>
        </w:rPr>
        <w:t>26 kişiye varan yolcu kapasitesi, yü</w:t>
      </w:r>
      <w:r>
        <w:rPr>
          <w:rFonts w:ascii="Tahoma" w:eastAsia="Times New Roman" w:hAnsi="Tahoma" w:cs="Tahoma"/>
          <w:sz w:val="26"/>
          <w:szCs w:val="26"/>
          <w:lang w:val="tr-TR"/>
        </w:rPr>
        <w:t xml:space="preserve">ksek manevra kabiliyeti, geniş iç mekanı, dinamik tasarımı ve benzersiz tırmanma performansıyla ön plana çıkan </w:t>
      </w:r>
      <w:r w:rsidR="006D02CE">
        <w:rPr>
          <w:rFonts w:ascii="Tahoma" w:eastAsia="Times New Roman" w:hAnsi="Tahoma" w:cs="Tahoma"/>
          <w:sz w:val="26"/>
          <w:szCs w:val="26"/>
          <w:lang w:val="tr-TR"/>
        </w:rPr>
        <w:t xml:space="preserve">Karsan </w:t>
      </w:r>
      <w:r>
        <w:rPr>
          <w:rFonts w:ascii="Tahoma" w:eastAsia="Times New Roman" w:hAnsi="Tahoma" w:cs="Tahoma"/>
          <w:sz w:val="26"/>
          <w:szCs w:val="26"/>
          <w:lang w:val="tr-TR"/>
        </w:rPr>
        <w:t>Jest Electric, sunduğu sessiz</w:t>
      </w:r>
      <w:r w:rsidR="00BF104C">
        <w:rPr>
          <w:rFonts w:ascii="Tahoma" w:eastAsia="Times New Roman" w:hAnsi="Tahoma" w:cs="Tahoma"/>
          <w:sz w:val="26"/>
          <w:szCs w:val="26"/>
          <w:lang w:val="tr-TR"/>
        </w:rPr>
        <w:t xml:space="preserve"> ve çevreci</w:t>
      </w:r>
      <w:r>
        <w:rPr>
          <w:rFonts w:ascii="Tahoma" w:eastAsia="Times New Roman" w:hAnsi="Tahoma" w:cs="Tahoma"/>
          <w:sz w:val="26"/>
          <w:szCs w:val="26"/>
          <w:lang w:val="tr-TR"/>
        </w:rPr>
        <w:t xml:space="preserve"> yolculuklarla geleceğe ışık tutuyor. 10,1 inçlik multimedya ekranı, tamamen dijital gösterge </w:t>
      </w:r>
      <w:r w:rsidR="006B2B47">
        <w:rPr>
          <w:rFonts w:ascii="Tahoma" w:eastAsia="Times New Roman" w:hAnsi="Tahoma" w:cs="Tahoma"/>
          <w:sz w:val="26"/>
          <w:szCs w:val="26"/>
          <w:lang w:val="tr-TR"/>
        </w:rPr>
        <w:t>paneli</w:t>
      </w:r>
      <w:r>
        <w:rPr>
          <w:rFonts w:ascii="Tahoma" w:eastAsia="Times New Roman" w:hAnsi="Tahoma" w:cs="Tahoma"/>
          <w:sz w:val="26"/>
          <w:szCs w:val="26"/>
          <w:lang w:val="tr-TR"/>
        </w:rPr>
        <w:t xml:space="preserve">, anahtarsız </w:t>
      </w:r>
      <w:r w:rsidR="00BF104C">
        <w:rPr>
          <w:rFonts w:ascii="Tahoma" w:eastAsia="Times New Roman" w:hAnsi="Tahoma" w:cs="Tahoma"/>
          <w:sz w:val="26"/>
          <w:szCs w:val="26"/>
          <w:lang w:val="tr-TR"/>
        </w:rPr>
        <w:t>ça</w:t>
      </w:r>
      <w:r w:rsidR="004F4258">
        <w:rPr>
          <w:rFonts w:ascii="Tahoma" w:eastAsia="Times New Roman" w:hAnsi="Tahoma" w:cs="Tahoma"/>
          <w:sz w:val="26"/>
          <w:szCs w:val="26"/>
          <w:lang w:val="tr-TR"/>
        </w:rPr>
        <w:t>l</w:t>
      </w:r>
      <w:r w:rsidR="00BF104C">
        <w:rPr>
          <w:rFonts w:ascii="Tahoma" w:eastAsia="Times New Roman" w:hAnsi="Tahoma" w:cs="Tahoma"/>
          <w:sz w:val="26"/>
          <w:szCs w:val="26"/>
          <w:lang w:val="tr-TR"/>
        </w:rPr>
        <w:t>ıştırma</w:t>
      </w:r>
      <w:r>
        <w:rPr>
          <w:rFonts w:ascii="Tahoma" w:eastAsia="Times New Roman" w:hAnsi="Tahoma" w:cs="Tahoma"/>
          <w:sz w:val="26"/>
          <w:szCs w:val="26"/>
          <w:lang w:val="tr-TR"/>
        </w:rPr>
        <w:t xml:space="preserve">, USB çıkışları </w:t>
      </w:r>
      <w:r w:rsidR="006B2B47">
        <w:rPr>
          <w:rFonts w:ascii="Tahoma" w:eastAsia="Times New Roman" w:hAnsi="Tahoma" w:cs="Tahoma"/>
          <w:sz w:val="26"/>
          <w:szCs w:val="26"/>
          <w:lang w:val="tr-TR"/>
        </w:rPr>
        <w:t xml:space="preserve">ile donatılan </w:t>
      </w:r>
      <w:r>
        <w:rPr>
          <w:rFonts w:ascii="Tahoma" w:eastAsia="Times New Roman" w:hAnsi="Tahoma" w:cs="Tahoma"/>
          <w:sz w:val="26"/>
          <w:szCs w:val="26"/>
          <w:lang w:val="tr-TR"/>
        </w:rPr>
        <w:t xml:space="preserve">ve </w:t>
      </w:r>
      <w:r w:rsidR="006B2B47">
        <w:rPr>
          <w:rFonts w:ascii="Tahoma" w:eastAsia="Times New Roman" w:hAnsi="Tahoma" w:cs="Tahoma"/>
          <w:sz w:val="26"/>
          <w:szCs w:val="26"/>
          <w:lang w:val="tr-TR"/>
        </w:rPr>
        <w:t xml:space="preserve">talebe bağlı olarak </w:t>
      </w:r>
      <w:r>
        <w:rPr>
          <w:rFonts w:ascii="Tahoma" w:eastAsia="Times New Roman" w:hAnsi="Tahoma" w:cs="Tahoma"/>
          <w:sz w:val="26"/>
          <w:szCs w:val="26"/>
          <w:lang w:val="tr-TR"/>
        </w:rPr>
        <w:t xml:space="preserve">Wi-Fi </w:t>
      </w:r>
      <w:r w:rsidR="006B2B47">
        <w:rPr>
          <w:rFonts w:ascii="Tahoma" w:eastAsia="Times New Roman" w:hAnsi="Tahoma" w:cs="Tahoma"/>
          <w:sz w:val="26"/>
          <w:szCs w:val="26"/>
          <w:lang w:val="tr-TR"/>
        </w:rPr>
        <w:t xml:space="preserve">uyumlu altyapı sağlayan </w:t>
      </w:r>
      <w:r w:rsidR="006D79F2">
        <w:rPr>
          <w:rFonts w:ascii="Tahoma" w:eastAsia="Times New Roman" w:hAnsi="Tahoma" w:cs="Tahoma"/>
          <w:sz w:val="26"/>
          <w:szCs w:val="26"/>
          <w:lang w:val="tr-TR"/>
        </w:rPr>
        <w:t xml:space="preserve">Karsan </w:t>
      </w:r>
      <w:r>
        <w:rPr>
          <w:rFonts w:ascii="Tahoma" w:eastAsia="Times New Roman" w:hAnsi="Tahoma" w:cs="Tahoma"/>
          <w:sz w:val="26"/>
          <w:szCs w:val="26"/>
          <w:lang w:val="tr-TR"/>
        </w:rPr>
        <w:t>Jest Electric, 4 tekerlekte bağımsız olan sü</w:t>
      </w:r>
      <w:r w:rsidR="00BB312A">
        <w:rPr>
          <w:rFonts w:ascii="Tahoma" w:eastAsia="Times New Roman" w:hAnsi="Tahoma" w:cs="Tahoma"/>
          <w:sz w:val="26"/>
          <w:szCs w:val="26"/>
          <w:lang w:val="tr-TR"/>
        </w:rPr>
        <w:t>s</w:t>
      </w:r>
      <w:r>
        <w:rPr>
          <w:rFonts w:ascii="Tahoma" w:eastAsia="Times New Roman" w:hAnsi="Tahoma" w:cs="Tahoma"/>
          <w:sz w:val="26"/>
          <w:szCs w:val="26"/>
          <w:lang w:val="tr-TR"/>
        </w:rPr>
        <w:t xml:space="preserve">pansiyon sistemiyle de konfor disiplininde binek otomobilleri aratmıyor. </w:t>
      </w:r>
    </w:p>
    <w:p w14:paraId="416A8EA7" w14:textId="77777777" w:rsidR="00A77BBA" w:rsidRPr="00A40CD6" w:rsidRDefault="00A77BBA" w:rsidP="00A77BBA">
      <w:pPr>
        <w:jc w:val="both"/>
        <w:rPr>
          <w:rFonts w:ascii="Arial" w:eastAsia="Times New Roman" w:hAnsi="Arial" w:cs="Arial"/>
          <w:sz w:val="16"/>
          <w:lang w:val="tr-TR"/>
        </w:rPr>
      </w:pPr>
    </w:p>
    <w:p w14:paraId="2E845D3D" w14:textId="77777777" w:rsidR="00BA787B" w:rsidRDefault="00BA787B" w:rsidP="00A77BBA">
      <w:pPr>
        <w:jc w:val="both"/>
        <w:rPr>
          <w:rFonts w:ascii="Arial" w:eastAsia="Times New Roman" w:hAnsi="Arial" w:cs="Arial"/>
          <w:b/>
          <w:sz w:val="16"/>
          <w:lang w:val="tr-TR"/>
        </w:rPr>
      </w:pPr>
    </w:p>
    <w:p w14:paraId="5784FA79" w14:textId="77777777" w:rsidR="00BA787B" w:rsidRDefault="00BA787B" w:rsidP="00A77BBA">
      <w:pPr>
        <w:jc w:val="both"/>
        <w:rPr>
          <w:rFonts w:ascii="Arial" w:eastAsia="Times New Roman" w:hAnsi="Arial" w:cs="Arial"/>
          <w:b/>
          <w:sz w:val="16"/>
          <w:lang w:val="tr-TR"/>
        </w:rPr>
      </w:pPr>
    </w:p>
    <w:p w14:paraId="1276B5D2" w14:textId="26F9C846" w:rsidR="00A77BBA" w:rsidRPr="001F41B8" w:rsidRDefault="00A77BBA" w:rsidP="00A77BBA">
      <w:pPr>
        <w:jc w:val="both"/>
        <w:rPr>
          <w:rFonts w:ascii="Arial" w:eastAsia="Times New Roman" w:hAnsi="Arial" w:cs="Arial"/>
          <w:b/>
          <w:sz w:val="16"/>
          <w:lang w:val="tr-TR"/>
        </w:rPr>
      </w:pPr>
      <w:r w:rsidRPr="001F41B8">
        <w:rPr>
          <w:rFonts w:ascii="Arial" w:eastAsia="Times New Roman" w:hAnsi="Arial" w:cs="Arial"/>
          <w:b/>
          <w:sz w:val="16"/>
          <w:lang w:val="tr-TR"/>
        </w:rPr>
        <w:t>Kısaca Karsan</w:t>
      </w:r>
      <w:r w:rsidR="001F41B8">
        <w:rPr>
          <w:rFonts w:ascii="Arial" w:eastAsia="Times New Roman" w:hAnsi="Arial" w:cs="Arial"/>
          <w:b/>
          <w:sz w:val="16"/>
          <w:lang w:val="tr-TR"/>
        </w:rPr>
        <w:t>:</w:t>
      </w:r>
      <w:r w:rsidRPr="001F41B8">
        <w:rPr>
          <w:rFonts w:ascii="Arial" w:eastAsia="Times New Roman" w:hAnsi="Arial" w:cs="Arial"/>
          <w:b/>
          <w:sz w:val="16"/>
          <w:lang w:val="tr-TR"/>
        </w:rPr>
        <w:t xml:space="preserve">  </w:t>
      </w:r>
    </w:p>
    <w:p w14:paraId="6F29FF1F" w14:textId="77777777" w:rsidR="00A77BBA" w:rsidRPr="00A40CD6" w:rsidRDefault="00A77BBA" w:rsidP="00A77BBA">
      <w:pPr>
        <w:jc w:val="both"/>
        <w:rPr>
          <w:rFonts w:ascii="Arial" w:eastAsia="Times New Roman" w:hAnsi="Arial" w:cs="Arial"/>
          <w:sz w:val="16"/>
          <w:lang w:val="tr-TR"/>
        </w:rPr>
      </w:pPr>
    </w:p>
    <w:p w14:paraId="392D2D31" w14:textId="77777777" w:rsidR="00A77BBA" w:rsidRPr="00A40CD6" w:rsidRDefault="00A77BBA" w:rsidP="00A77BBA">
      <w:pPr>
        <w:jc w:val="both"/>
        <w:rPr>
          <w:rFonts w:ascii="Arial" w:eastAsia="Times New Roman" w:hAnsi="Arial" w:cs="Arial"/>
          <w:sz w:val="16"/>
          <w:lang w:val="tr-TR"/>
        </w:rPr>
      </w:pPr>
      <w:r w:rsidRPr="00A40CD6">
        <w:rPr>
          <w:rFonts w:ascii="Arial" w:eastAsia="Times New Roman" w:hAnsi="Arial" w:cs="Arial"/>
          <w:sz w:val="16"/>
          <w:lang w:val="tr-TR"/>
        </w:rPr>
        <w:t>1966 yılında kurulan Karsan Otomotiv Sanayii ve Ticaret A.Ş., 1979-1998 yılları arasında Koç Grubu çatısı altında faaliyet göstermiş, 1998’de İnan Kıraç’ın çoğunluk hisselerini almasıyla birlikte Kıraça Holding bünyesine dahil olmuştur. Binek araçtan otobüse, minivandan ağır kamyona geniş bir yelpazede ürün geliştirip üretmeyi hedefleyen Karsan, bugün Bursa’da yer alan modern ve esnek tesislerinde lisans altında Hyundai Motor Company’ye ait H350 model panelvanları, minibüs ve şasi kamyonetleri, Bozankaya marka elektrikli otobüsleri ve Menarinibus marka otobüsleri ve kendi markası altında Karsan JEST, Karsan ATAK ve Karsan STAR araçları üretmektedir. Şirket ayrıca Karsan marka ürünlerin yurt içi ve yurt dışında pazarlama, satış ve satış sonrası hizmet faaliyetlerini de yürütmektedir.</w:t>
      </w:r>
    </w:p>
    <w:p w14:paraId="152B7E0E" w14:textId="77777777" w:rsidR="00A77BBA" w:rsidRPr="00A40CD6" w:rsidRDefault="00A77BBA" w:rsidP="00A77BBA">
      <w:pPr>
        <w:jc w:val="both"/>
        <w:rPr>
          <w:rFonts w:ascii="Arial" w:eastAsia="Times New Roman" w:hAnsi="Arial" w:cs="Arial"/>
          <w:sz w:val="16"/>
          <w:lang w:val="tr-TR"/>
        </w:rPr>
      </w:pPr>
    </w:p>
    <w:p w14:paraId="0F6E6EBE" w14:textId="05941AC6" w:rsidR="000C5126" w:rsidRPr="00A40CD6" w:rsidRDefault="000C5126" w:rsidP="003E45E8">
      <w:pPr>
        <w:jc w:val="both"/>
        <w:rPr>
          <w:rFonts w:ascii="Arial" w:eastAsia="Times New Roman" w:hAnsi="Arial" w:cs="Arial"/>
          <w:b/>
          <w:lang w:val="tr-TR"/>
        </w:rPr>
      </w:pPr>
    </w:p>
    <w:sectPr w:rsidR="000C5126" w:rsidRPr="00A40CD6" w:rsidSect="005F669C">
      <w:headerReference w:type="even" r:id="rId8"/>
      <w:headerReference w:type="default" r:id="rId9"/>
      <w:headerReference w:type="firs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B8BA0" w14:textId="77777777" w:rsidR="00F069C2" w:rsidRDefault="00F069C2" w:rsidP="00432495">
      <w:r>
        <w:separator/>
      </w:r>
    </w:p>
  </w:endnote>
  <w:endnote w:type="continuationSeparator" w:id="0">
    <w:p w14:paraId="2060B962" w14:textId="77777777" w:rsidR="00F069C2" w:rsidRDefault="00F069C2" w:rsidP="00432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2BF2A" w14:textId="77777777" w:rsidR="00F069C2" w:rsidRDefault="00F069C2" w:rsidP="00432495">
      <w:r>
        <w:separator/>
      </w:r>
    </w:p>
  </w:footnote>
  <w:footnote w:type="continuationSeparator" w:id="0">
    <w:p w14:paraId="570EF7A9" w14:textId="77777777" w:rsidR="00F069C2" w:rsidRDefault="00F069C2" w:rsidP="004324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48A7E" w14:textId="77777777" w:rsidR="00432495" w:rsidRDefault="00F069C2">
    <w:pPr>
      <w:pStyle w:val="Header"/>
    </w:pPr>
    <w:r>
      <w:rPr>
        <w:noProof/>
      </w:rPr>
      <w:pict w14:anchorId="593859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65.4pt;height:799.8pt;z-index:-251657216;mso-wrap-edited:f;mso-position-horizontal:center;mso-position-horizontal-relative:margin;mso-position-vertical:center;mso-position-vertical-relative:margin" wrapcoords="-28 0 -28 21559 21600 21559 21600 0 -28 0">
          <v:imagedata r:id="rId1" o:title="karsan antetli final-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A34BC" w14:textId="77777777" w:rsidR="00432495" w:rsidRDefault="00F069C2">
    <w:pPr>
      <w:pStyle w:val="Header"/>
    </w:pPr>
    <w:r>
      <w:rPr>
        <w:noProof/>
      </w:rPr>
      <w:pict w14:anchorId="61CB25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565.4pt;height:799.8pt;z-index:-251658240;mso-wrap-edited:f;mso-position-horizontal:center;mso-position-horizontal-relative:margin;mso-position-vertical:center;mso-position-vertical-relative:margin" wrapcoords="-28 0 -28 21559 21600 21559 21600 0 -28 0">
          <v:imagedata r:id="rId1" o:title="karsan antetli final-0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F157E" w14:textId="77777777" w:rsidR="00432495" w:rsidRDefault="00F069C2">
    <w:pPr>
      <w:pStyle w:val="Header"/>
    </w:pPr>
    <w:r>
      <w:rPr>
        <w:noProof/>
      </w:rPr>
      <w:pict w14:anchorId="497051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65.4pt;height:799.8pt;z-index:-251656192;mso-wrap-edited:f;mso-position-horizontal:center;mso-position-horizontal-relative:margin;mso-position-vertical:center;mso-position-vertical-relative:margin" wrapcoords="-28 0 -28 21559 21600 21559 21600 0 -28 0">
          <v:imagedata r:id="rId1" o:title="karsan antetli final-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553B6"/>
    <w:multiLevelType w:val="hybridMultilevel"/>
    <w:tmpl w:val="09F2ED1E"/>
    <w:lvl w:ilvl="0" w:tplc="25F218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F1B1791"/>
    <w:multiLevelType w:val="hybridMultilevel"/>
    <w:tmpl w:val="41E8E82C"/>
    <w:lvl w:ilvl="0" w:tplc="568821E8">
      <w:start w:val="13"/>
      <w:numFmt w:val="bullet"/>
      <w:lvlText w:val=""/>
      <w:lvlJc w:val="left"/>
      <w:pPr>
        <w:ind w:left="720" w:hanging="360"/>
      </w:pPr>
      <w:rPr>
        <w:rFonts w:ascii="Symbol" w:eastAsiaTheme="minorEastAsia"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ED81E27"/>
    <w:multiLevelType w:val="multilevel"/>
    <w:tmpl w:val="C67AC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2A3D45"/>
    <w:multiLevelType w:val="hybridMultilevel"/>
    <w:tmpl w:val="06543592"/>
    <w:lvl w:ilvl="0" w:tplc="FA10F7B8">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495"/>
    <w:rsid w:val="00020B8A"/>
    <w:rsid w:val="00065AEA"/>
    <w:rsid w:val="00097375"/>
    <w:rsid w:val="000B46BD"/>
    <w:rsid w:val="000B7144"/>
    <w:rsid w:val="000C5126"/>
    <w:rsid w:val="000D3D02"/>
    <w:rsid w:val="00112C38"/>
    <w:rsid w:val="001168B0"/>
    <w:rsid w:val="001603CA"/>
    <w:rsid w:val="00185FF4"/>
    <w:rsid w:val="001B36D5"/>
    <w:rsid w:val="001B5A3D"/>
    <w:rsid w:val="001B7F81"/>
    <w:rsid w:val="001E2D62"/>
    <w:rsid w:val="001F41B8"/>
    <w:rsid w:val="00282065"/>
    <w:rsid w:val="0028376D"/>
    <w:rsid w:val="0029189D"/>
    <w:rsid w:val="002B31C2"/>
    <w:rsid w:val="002F7468"/>
    <w:rsid w:val="003129C8"/>
    <w:rsid w:val="003B39F3"/>
    <w:rsid w:val="003D0955"/>
    <w:rsid w:val="003E45E8"/>
    <w:rsid w:val="003F01B2"/>
    <w:rsid w:val="00410A69"/>
    <w:rsid w:val="00413607"/>
    <w:rsid w:val="004143EF"/>
    <w:rsid w:val="004154D3"/>
    <w:rsid w:val="00432495"/>
    <w:rsid w:val="00471CE0"/>
    <w:rsid w:val="00472670"/>
    <w:rsid w:val="004C5138"/>
    <w:rsid w:val="004E6814"/>
    <w:rsid w:val="004F4258"/>
    <w:rsid w:val="0050380C"/>
    <w:rsid w:val="00516AAD"/>
    <w:rsid w:val="00520633"/>
    <w:rsid w:val="00573FB0"/>
    <w:rsid w:val="0057773A"/>
    <w:rsid w:val="005958AB"/>
    <w:rsid w:val="005970D2"/>
    <w:rsid w:val="005A6CC7"/>
    <w:rsid w:val="005F669C"/>
    <w:rsid w:val="006022C1"/>
    <w:rsid w:val="00623B1E"/>
    <w:rsid w:val="00683410"/>
    <w:rsid w:val="00690093"/>
    <w:rsid w:val="006973A0"/>
    <w:rsid w:val="006B2B47"/>
    <w:rsid w:val="006B501C"/>
    <w:rsid w:val="006D02CE"/>
    <w:rsid w:val="006D79F2"/>
    <w:rsid w:val="006E12C6"/>
    <w:rsid w:val="006E44EC"/>
    <w:rsid w:val="006F3447"/>
    <w:rsid w:val="007149DC"/>
    <w:rsid w:val="007364D9"/>
    <w:rsid w:val="00743438"/>
    <w:rsid w:val="0075341B"/>
    <w:rsid w:val="007943FE"/>
    <w:rsid w:val="007C40F1"/>
    <w:rsid w:val="007E2233"/>
    <w:rsid w:val="00820A3A"/>
    <w:rsid w:val="00862506"/>
    <w:rsid w:val="008D17A5"/>
    <w:rsid w:val="008D385B"/>
    <w:rsid w:val="00984DC6"/>
    <w:rsid w:val="0098500F"/>
    <w:rsid w:val="009B0E37"/>
    <w:rsid w:val="009C27A8"/>
    <w:rsid w:val="009C3473"/>
    <w:rsid w:val="009D038A"/>
    <w:rsid w:val="009E2D10"/>
    <w:rsid w:val="009F18D5"/>
    <w:rsid w:val="00A102C1"/>
    <w:rsid w:val="00A40CD6"/>
    <w:rsid w:val="00A51DAF"/>
    <w:rsid w:val="00A557CD"/>
    <w:rsid w:val="00A739BA"/>
    <w:rsid w:val="00A77BBA"/>
    <w:rsid w:val="00AB3431"/>
    <w:rsid w:val="00AC31F6"/>
    <w:rsid w:val="00AF5D80"/>
    <w:rsid w:val="00B31B2D"/>
    <w:rsid w:val="00B373DF"/>
    <w:rsid w:val="00B54411"/>
    <w:rsid w:val="00BA787B"/>
    <w:rsid w:val="00BB312A"/>
    <w:rsid w:val="00BF104C"/>
    <w:rsid w:val="00C01D18"/>
    <w:rsid w:val="00C1623D"/>
    <w:rsid w:val="00C2440F"/>
    <w:rsid w:val="00C308BC"/>
    <w:rsid w:val="00C71F1C"/>
    <w:rsid w:val="00C841D8"/>
    <w:rsid w:val="00CC2AB8"/>
    <w:rsid w:val="00D05BD6"/>
    <w:rsid w:val="00D07A3F"/>
    <w:rsid w:val="00D1280B"/>
    <w:rsid w:val="00D22C03"/>
    <w:rsid w:val="00D8491A"/>
    <w:rsid w:val="00D9431D"/>
    <w:rsid w:val="00DC690C"/>
    <w:rsid w:val="00DC7BC4"/>
    <w:rsid w:val="00DE17CC"/>
    <w:rsid w:val="00E0187F"/>
    <w:rsid w:val="00E44709"/>
    <w:rsid w:val="00E470A9"/>
    <w:rsid w:val="00E51DD3"/>
    <w:rsid w:val="00E735B4"/>
    <w:rsid w:val="00E83D08"/>
    <w:rsid w:val="00EB2A2F"/>
    <w:rsid w:val="00F069C2"/>
    <w:rsid w:val="00F26B41"/>
    <w:rsid w:val="00F82A58"/>
    <w:rsid w:val="00FA32B6"/>
    <w:rsid w:val="00FB06C4"/>
    <w:rsid w:val="00FB07FD"/>
    <w:rsid w:val="00FD2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AD60149"/>
  <w14:defaultImageDpi w14:val="300"/>
  <w15:docId w15:val="{02516B48-FA4F-4872-B7E7-53ED7DC4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2495"/>
    <w:pPr>
      <w:tabs>
        <w:tab w:val="center" w:pos="4320"/>
        <w:tab w:val="right" w:pos="8640"/>
      </w:tabs>
    </w:pPr>
  </w:style>
  <w:style w:type="character" w:customStyle="1" w:styleId="HeaderChar">
    <w:name w:val="Header Char"/>
    <w:basedOn w:val="DefaultParagraphFont"/>
    <w:link w:val="Header"/>
    <w:uiPriority w:val="99"/>
    <w:rsid w:val="00432495"/>
  </w:style>
  <w:style w:type="paragraph" w:styleId="Footer">
    <w:name w:val="footer"/>
    <w:basedOn w:val="Normal"/>
    <w:link w:val="FooterChar"/>
    <w:uiPriority w:val="99"/>
    <w:unhideWhenUsed/>
    <w:rsid w:val="00432495"/>
    <w:pPr>
      <w:tabs>
        <w:tab w:val="center" w:pos="4320"/>
        <w:tab w:val="right" w:pos="8640"/>
      </w:tabs>
    </w:pPr>
  </w:style>
  <w:style w:type="character" w:customStyle="1" w:styleId="FooterChar">
    <w:name w:val="Footer Char"/>
    <w:basedOn w:val="DefaultParagraphFont"/>
    <w:link w:val="Footer"/>
    <w:uiPriority w:val="99"/>
    <w:rsid w:val="00432495"/>
  </w:style>
  <w:style w:type="paragraph" w:styleId="ListParagraph">
    <w:name w:val="List Paragraph"/>
    <w:basedOn w:val="Normal"/>
    <w:uiPriority w:val="34"/>
    <w:qFormat/>
    <w:rsid w:val="001603CA"/>
    <w:pPr>
      <w:ind w:left="720"/>
      <w:contextualSpacing/>
    </w:pPr>
    <w:rPr>
      <w:rFonts w:ascii="Times New Roman" w:eastAsia="Times New Roman" w:hAnsi="Times New Roman" w:cs="Times New Roman"/>
      <w:lang w:val="tr-TR" w:eastAsia="tr-TR"/>
    </w:rPr>
  </w:style>
  <w:style w:type="table" w:styleId="TableGrid">
    <w:name w:val="Table Grid"/>
    <w:basedOn w:val="TableNormal"/>
    <w:uiPriority w:val="59"/>
    <w:rsid w:val="00E83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5F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FF4"/>
    <w:rPr>
      <w:rFonts w:ascii="Segoe UI" w:hAnsi="Segoe UI" w:cs="Segoe UI"/>
      <w:sz w:val="18"/>
      <w:szCs w:val="18"/>
    </w:rPr>
  </w:style>
  <w:style w:type="character" w:styleId="CommentReference">
    <w:name w:val="annotation reference"/>
    <w:basedOn w:val="DefaultParagraphFont"/>
    <w:uiPriority w:val="99"/>
    <w:semiHidden/>
    <w:unhideWhenUsed/>
    <w:rsid w:val="00410A69"/>
    <w:rPr>
      <w:sz w:val="16"/>
      <w:szCs w:val="16"/>
    </w:rPr>
  </w:style>
  <w:style w:type="paragraph" w:styleId="CommentText">
    <w:name w:val="annotation text"/>
    <w:basedOn w:val="Normal"/>
    <w:link w:val="CommentTextChar"/>
    <w:uiPriority w:val="99"/>
    <w:semiHidden/>
    <w:unhideWhenUsed/>
    <w:rsid w:val="00410A69"/>
    <w:rPr>
      <w:sz w:val="20"/>
      <w:szCs w:val="20"/>
    </w:rPr>
  </w:style>
  <w:style w:type="character" w:customStyle="1" w:styleId="CommentTextChar">
    <w:name w:val="Comment Text Char"/>
    <w:basedOn w:val="DefaultParagraphFont"/>
    <w:link w:val="CommentText"/>
    <w:uiPriority w:val="99"/>
    <w:semiHidden/>
    <w:rsid w:val="00410A69"/>
    <w:rPr>
      <w:sz w:val="20"/>
      <w:szCs w:val="20"/>
    </w:rPr>
  </w:style>
  <w:style w:type="paragraph" w:styleId="CommentSubject">
    <w:name w:val="annotation subject"/>
    <w:basedOn w:val="CommentText"/>
    <w:next w:val="CommentText"/>
    <w:link w:val="CommentSubjectChar"/>
    <w:uiPriority w:val="99"/>
    <w:semiHidden/>
    <w:unhideWhenUsed/>
    <w:rsid w:val="00410A69"/>
    <w:rPr>
      <w:b/>
      <w:bCs/>
    </w:rPr>
  </w:style>
  <w:style w:type="character" w:customStyle="1" w:styleId="CommentSubjectChar">
    <w:name w:val="Comment Subject Char"/>
    <w:basedOn w:val="CommentTextChar"/>
    <w:link w:val="CommentSubject"/>
    <w:uiPriority w:val="99"/>
    <w:semiHidden/>
    <w:rsid w:val="00410A69"/>
    <w:rPr>
      <w:b/>
      <w:bCs/>
      <w:sz w:val="20"/>
      <w:szCs w:val="20"/>
    </w:rPr>
  </w:style>
  <w:style w:type="character" w:styleId="Hyperlink">
    <w:name w:val="Hyperlink"/>
    <w:basedOn w:val="DefaultParagraphFont"/>
    <w:uiPriority w:val="99"/>
    <w:semiHidden/>
    <w:unhideWhenUsed/>
    <w:rsid w:val="007534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444553">
      <w:bodyDiv w:val="1"/>
      <w:marLeft w:val="0"/>
      <w:marRight w:val="0"/>
      <w:marTop w:val="0"/>
      <w:marBottom w:val="0"/>
      <w:divBdr>
        <w:top w:val="none" w:sz="0" w:space="0" w:color="auto"/>
        <w:left w:val="none" w:sz="0" w:space="0" w:color="auto"/>
        <w:bottom w:val="none" w:sz="0" w:space="0" w:color="auto"/>
        <w:right w:val="none" w:sz="0" w:space="0" w:color="auto"/>
      </w:divBdr>
    </w:div>
    <w:div w:id="1113089582">
      <w:bodyDiv w:val="1"/>
      <w:marLeft w:val="0"/>
      <w:marRight w:val="0"/>
      <w:marTop w:val="0"/>
      <w:marBottom w:val="0"/>
      <w:divBdr>
        <w:top w:val="none" w:sz="0" w:space="0" w:color="auto"/>
        <w:left w:val="none" w:sz="0" w:space="0" w:color="auto"/>
        <w:bottom w:val="none" w:sz="0" w:space="0" w:color="auto"/>
        <w:right w:val="none" w:sz="0" w:space="0" w:color="auto"/>
      </w:divBdr>
    </w:div>
    <w:div w:id="1127429667">
      <w:bodyDiv w:val="1"/>
      <w:marLeft w:val="0"/>
      <w:marRight w:val="0"/>
      <w:marTop w:val="0"/>
      <w:marBottom w:val="0"/>
      <w:divBdr>
        <w:top w:val="none" w:sz="0" w:space="0" w:color="auto"/>
        <w:left w:val="none" w:sz="0" w:space="0" w:color="auto"/>
        <w:bottom w:val="none" w:sz="0" w:space="0" w:color="auto"/>
        <w:right w:val="none" w:sz="0" w:space="0" w:color="auto"/>
      </w:divBdr>
    </w:div>
    <w:div w:id="1780681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8F12E-9C4A-4051-9AC9-6C0597F0A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580</Words>
  <Characters>3310</Characters>
  <Application>Microsoft Office Word</Application>
  <DocSecurity>0</DocSecurity>
  <Lines>27</Lines>
  <Paragraphs>7</Paragraphs>
  <ScaleCrop>false</ScaleCrop>
  <HeadingPairs>
    <vt:vector size="6" baseType="variant">
      <vt:variant>
        <vt:lpstr>Title</vt:lpstr>
      </vt:variant>
      <vt:variant>
        <vt:i4>1</vt:i4>
      </vt:variant>
      <vt:variant>
        <vt:lpstr>Konu Başlığı</vt:lpstr>
      </vt:variant>
      <vt:variant>
        <vt:i4>1</vt:i4>
      </vt:variant>
      <vt:variant>
        <vt:lpstr>Başlık</vt:lpstr>
      </vt:variant>
      <vt:variant>
        <vt:i4>1</vt:i4>
      </vt:variant>
    </vt:vector>
  </HeadingPairs>
  <TitlesOfParts>
    <vt:vector size="3" baseType="lpstr">
      <vt:lpstr/>
      <vt:lpstr/>
      <vt:lpstr/>
    </vt:vector>
  </TitlesOfParts>
  <Company/>
  <LinksUpToDate>false</LinksUpToDate>
  <CharactersWithSpaces>3883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Teşkilat 4</dc:creator>
  <cp:lastModifiedBy>Asli Or</cp:lastModifiedBy>
  <cp:revision>6</cp:revision>
  <cp:lastPrinted>2017-01-13T13:43:00Z</cp:lastPrinted>
  <dcterms:created xsi:type="dcterms:W3CDTF">2018-09-16T10:55:00Z</dcterms:created>
  <dcterms:modified xsi:type="dcterms:W3CDTF">2018-09-19T09:39:00Z</dcterms:modified>
</cp:coreProperties>
</file>